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6C4F273B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 2019 год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29ED0E14" w:rsidR="00730879" w:rsidRPr="00DF610F" w:rsidRDefault="001D6525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6525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на 2019 год определено в размере – 40 404,12 млн. руб. (в том числе МТР 1292,79 млн. руб.), исполнение составляет – 40 35</w:t>
      </w:r>
      <w:r w:rsidR="00EF7913">
        <w:rPr>
          <w:rFonts w:ascii="Times New Roman" w:hAnsi="Times New Roman" w:cs="Times New Roman"/>
          <w:sz w:val="26"/>
          <w:szCs w:val="26"/>
        </w:rPr>
        <w:t>0</w:t>
      </w:r>
      <w:r w:rsidRPr="001D6525">
        <w:rPr>
          <w:rFonts w:ascii="Times New Roman" w:hAnsi="Times New Roman" w:cs="Times New Roman"/>
          <w:sz w:val="26"/>
          <w:szCs w:val="26"/>
        </w:rPr>
        <w:t>,</w:t>
      </w:r>
      <w:r w:rsidR="00EF7913">
        <w:rPr>
          <w:rFonts w:ascii="Times New Roman" w:hAnsi="Times New Roman" w:cs="Times New Roman"/>
          <w:sz w:val="26"/>
          <w:szCs w:val="26"/>
        </w:rPr>
        <w:t>66</w:t>
      </w:r>
      <w:r w:rsidRPr="001D6525">
        <w:rPr>
          <w:rFonts w:ascii="Times New Roman" w:hAnsi="Times New Roman" w:cs="Times New Roman"/>
          <w:sz w:val="26"/>
          <w:szCs w:val="26"/>
        </w:rPr>
        <w:t xml:space="preserve"> млн. руб. (в том числе МТР 1292,79 млн. руб.), что соответствует 99,</w:t>
      </w:r>
      <w:r w:rsidR="00EF7913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Pr="001D6525">
        <w:rPr>
          <w:rFonts w:ascii="Times New Roman" w:hAnsi="Times New Roman" w:cs="Times New Roman"/>
          <w:sz w:val="26"/>
          <w:szCs w:val="26"/>
        </w:rPr>
        <w:t>% к утвержденному годовому объему: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534"/>
        <w:gridCol w:w="1449"/>
        <w:gridCol w:w="851"/>
        <w:gridCol w:w="709"/>
        <w:gridCol w:w="850"/>
        <w:gridCol w:w="851"/>
        <w:gridCol w:w="708"/>
        <w:gridCol w:w="851"/>
        <w:gridCol w:w="850"/>
        <w:gridCol w:w="709"/>
        <w:gridCol w:w="851"/>
        <w:gridCol w:w="708"/>
        <w:gridCol w:w="851"/>
        <w:gridCol w:w="709"/>
        <w:gridCol w:w="850"/>
        <w:gridCol w:w="815"/>
      </w:tblGrid>
      <w:tr w:rsidR="001D6525" w:rsidRPr="001D6525" w14:paraId="4E9BD8EF" w14:textId="77777777" w:rsidTr="001D6525">
        <w:trPr>
          <w:trHeight w:val="750"/>
        </w:trPr>
        <w:tc>
          <w:tcPr>
            <w:tcW w:w="414" w:type="dxa"/>
            <w:vMerge w:val="restart"/>
            <w:shd w:val="clear" w:color="000000" w:fill="F2F2F2"/>
            <w:vAlign w:val="center"/>
            <w:hideMark/>
          </w:tcPr>
          <w:p w14:paraId="0AF05A80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534" w:type="dxa"/>
            <w:vMerge w:val="restart"/>
            <w:shd w:val="clear" w:color="000000" w:fill="F2F2F2"/>
            <w:vAlign w:val="center"/>
            <w:hideMark/>
          </w:tcPr>
          <w:p w14:paraId="41CC9EC4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1449" w:type="dxa"/>
            <w:vMerge w:val="restart"/>
            <w:shd w:val="clear" w:color="000000" w:fill="F2F2F2"/>
            <w:vAlign w:val="center"/>
            <w:hideMark/>
          </w:tcPr>
          <w:p w14:paraId="61F39CDE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6"/>
            <w:shd w:val="clear" w:color="000000" w:fill="F2F2F2"/>
            <w:vAlign w:val="center"/>
            <w:hideMark/>
          </w:tcPr>
          <w:p w14:paraId="59D5DE6B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2019 год</w:t>
            </w:r>
          </w:p>
        </w:tc>
        <w:tc>
          <w:tcPr>
            <w:tcW w:w="6343" w:type="dxa"/>
            <w:gridSpan w:val="8"/>
            <w:shd w:val="clear" w:color="000000" w:fill="F2F2F2"/>
            <w:vAlign w:val="center"/>
            <w:hideMark/>
          </w:tcPr>
          <w:p w14:paraId="7CC28CAE" w14:textId="5F59654C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12 месяцев 2019 года</w:t>
            </w:r>
          </w:p>
        </w:tc>
      </w:tr>
      <w:tr w:rsidR="001D6525" w:rsidRPr="001D6525" w14:paraId="00A8ACF6" w14:textId="77777777" w:rsidTr="001D6525">
        <w:trPr>
          <w:trHeight w:val="705"/>
        </w:trPr>
        <w:tc>
          <w:tcPr>
            <w:tcW w:w="414" w:type="dxa"/>
            <w:vMerge/>
            <w:vAlign w:val="center"/>
            <w:hideMark/>
          </w:tcPr>
          <w:p w14:paraId="4BDE2E0D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259991C6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14:paraId="0F7A25BC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C0657BD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 оказания мед. помощи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7A60E192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71BA9E2A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 оказания мед. помощи с МТР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1F52A27A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402FE77B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08D02644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с МТР (млн. руб.)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3458A43E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 оказания мед. помощи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47A1B870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222D7954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 оказания мед. помощи с МТР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459460C9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% </w:t>
            </w: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исполнения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6851CD9E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254A14FF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26143203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с МТР (млн. руб.)</w:t>
            </w:r>
          </w:p>
        </w:tc>
        <w:tc>
          <w:tcPr>
            <w:tcW w:w="815" w:type="dxa"/>
            <w:shd w:val="clear" w:color="000000" w:fill="F2F2F2"/>
            <w:vAlign w:val="center"/>
            <w:hideMark/>
          </w:tcPr>
          <w:p w14:paraId="6FCF597B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% </w:t>
            </w: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исполнения</w:t>
            </w:r>
          </w:p>
        </w:tc>
      </w:tr>
      <w:tr w:rsidR="001D6525" w:rsidRPr="001D6525" w14:paraId="145373C6" w14:textId="77777777" w:rsidTr="001D6525">
        <w:trPr>
          <w:trHeight w:val="315"/>
        </w:trPr>
        <w:tc>
          <w:tcPr>
            <w:tcW w:w="414" w:type="dxa"/>
            <w:shd w:val="clear" w:color="000000" w:fill="F2F2F2"/>
            <w:vAlign w:val="center"/>
            <w:hideMark/>
          </w:tcPr>
          <w:p w14:paraId="620014C9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4" w:type="dxa"/>
            <w:shd w:val="clear" w:color="000000" w:fill="F2F2F2"/>
            <w:vAlign w:val="center"/>
            <w:hideMark/>
          </w:tcPr>
          <w:p w14:paraId="382A3E6F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9" w:type="dxa"/>
            <w:shd w:val="clear" w:color="000000" w:fill="F2F2F2"/>
            <w:vAlign w:val="center"/>
            <w:hideMark/>
          </w:tcPr>
          <w:p w14:paraId="47A9FE57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F8F3D86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1538296E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269A1C15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0134112C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458379A9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FDF1678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0C6DE93E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6F99955C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7203E035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19BD3FC7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0C4465C6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3701246A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41DEB4EC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15" w:type="dxa"/>
            <w:shd w:val="clear" w:color="000000" w:fill="F2F2F2"/>
            <w:vAlign w:val="center"/>
            <w:hideMark/>
          </w:tcPr>
          <w:p w14:paraId="17CFA757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1D6525" w:rsidRPr="001D6525" w14:paraId="4A4881C3" w14:textId="77777777" w:rsidTr="001D6525">
        <w:trPr>
          <w:trHeight w:val="450"/>
        </w:trPr>
        <w:tc>
          <w:tcPr>
            <w:tcW w:w="414" w:type="dxa"/>
            <w:shd w:val="clear" w:color="auto" w:fill="auto"/>
            <w:vAlign w:val="center"/>
            <w:hideMark/>
          </w:tcPr>
          <w:p w14:paraId="608D2B20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22BC4D4F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2CEE8BA5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6FF86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442 633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9981D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26 088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75A6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468 721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F3922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2 367,40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39FA1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3C391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2 434,94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7276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442 558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5FAAE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26 088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2B5B5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468 646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C5D18FE" w14:textId="2E93BCF0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9474B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2 367,35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4E129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67,54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2B94E7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2 434,89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4FC334B" w14:textId="5F746464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</w:tr>
      <w:tr w:rsidR="001D6525" w:rsidRPr="001D6525" w14:paraId="40056F5A" w14:textId="77777777" w:rsidTr="001D6525">
        <w:trPr>
          <w:trHeight w:val="720"/>
        </w:trPr>
        <w:tc>
          <w:tcPr>
            <w:tcW w:w="414" w:type="dxa"/>
            <w:vMerge w:val="restart"/>
            <w:shd w:val="clear" w:color="auto" w:fill="auto"/>
            <w:vAlign w:val="center"/>
            <w:hideMark/>
          </w:tcPr>
          <w:p w14:paraId="5AA6F48C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  <w:hideMark/>
          </w:tcPr>
          <w:p w14:paraId="52008F7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7A8D156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7A372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4 498 477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A3ACD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57 208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297DE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4 555 685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CF042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6 120,12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4DFC0E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F7811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6 173,40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1FDA7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4 495 989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0C1CC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57 208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8B8140B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4 553 197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E5D477" w14:textId="5E6D9FAE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14DDB5" w14:textId="41097FB8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6 12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8A21A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53,28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38CBCC" w14:textId="340B58F8" w:rsidR="001D6525" w:rsidRPr="001D6525" w:rsidRDefault="00EF7913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6173,38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AEF0E53" w14:textId="4947DC02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1D6525" w:rsidRPr="001D6525" w14:paraId="43E046F9" w14:textId="77777777" w:rsidTr="001D6525">
        <w:trPr>
          <w:trHeight w:val="510"/>
        </w:trPr>
        <w:tc>
          <w:tcPr>
            <w:tcW w:w="414" w:type="dxa"/>
            <w:vMerge/>
            <w:vAlign w:val="center"/>
            <w:hideMark/>
          </w:tcPr>
          <w:p w14:paraId="2B8DB5F9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768AE8F8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4A18784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 при профосмотрах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CB950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587 279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205DAB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B6513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587 279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55D07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1 917,11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C2B5540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7240E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1 917,11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1CBA5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586 513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5E430D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3EEF7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586 513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7656DD" w14:textId="36686814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EF5D4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1 927,44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B97CF" w14:textId="73988947" w:rsidR="00EF7913" w:rsidRPr="001D6525" w:rsidRDefault="00EF7913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5BC0A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1 927,44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8F9D800" w14:textId="6B461E8E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1D6525" w:rsidRPr="001D6525" w14:paraId="70699CD3" w14:textId="77777777" w:rsidTr="001D6525">
        <w:trPr>
          <w:trHeight w:val="510"/>
        </w:trPr>
        <w:tc>
          <w:tcPr>
            <w:tcW w:w="414" w:type="dxa"/>
            <w:vMerge/>
            <w:vAlign w:val="center"/>
            <w:hideMark/>
          </w:tcPr>
          <w:p w14:paraId="0E0FA988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09E78F8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137A5F6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 при диспансеризации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AAA3B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265 938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57B79E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BDFD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265 938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74B3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548,52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4C7BF5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3C21D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548,52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EC46D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265 722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67B15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0BA97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265 722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70A63A" w14:textId="0A3A2DB2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A5C5C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547,62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A2354B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E366B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547,62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0E79C73" w14:textId="4B4F4CC9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99,8</w:t>
            </w:r>
          </w:p>
        </w:tc>
      </w:tr>
      <w:tr w:rsidR="001D6525" w:rsidRPr="001D6525" w14:paraId="13E07F22" w14:textId="77777777" w:rsidTr="001D6525">
        <w:trPr>
          <w:trHeight w:val="720"/>
        </w:trPr>
        <w:tc>
          <w:tcPr>
            <w:tcW w:w="414" w:type="dxa"/>
            <w:vMerge/>
            <w:vAlign w:val="center"/>
            <w:hideMark/>
          </w:tcPr>
          <w:p w14:paraId="1EB23B9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36A41FB0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51607FFF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1B4A6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902 377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02396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25 858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619C3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928 235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B26B1B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964,03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C3BA1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C69837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981,60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CA2EA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902 298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6B964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25 858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70053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928 156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B8410E0" w14:textId="20697F02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8846A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963,93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0C4AD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17,57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A0EF5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981,50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60A4AB3" w14:textId="3260EC20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</w:tr>
      <w:tr w:rsidR="001D6525" w:rsidRPr="001D6525" w14:paraId="50C37B8C" w14:textId="77777777" w:rsidTr="001D6525">
        <w:trPr>
          <w:trHeight w:val="450"/>
        </w:trPr>
        <w:tc>
          <w:tcPr>
            <w:tcW w:w="414" w:type="dxa"/>
            <w:vMerge/>
            <w:vAlign w:val="center"/>
            <w:hideMark/>
          </w:tcPr>
          <w:p w14:paraId="267A077B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vMerge/>
            <w:vAlign w:val="center"/>
            <w:hideMark/>
          </w:tcPr>
          <w:p w14:paraId="327DC224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1D8DAB5C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 по поводу заболевания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F3987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2 601 599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2C5E2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119 830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25BB7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2 721 429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968DC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8 586,28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C96C7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107,04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542B3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8 693,32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0B9A9B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2 601 062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36DED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119 830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0E955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2 720 892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85461D" w14:textId="17F4ABA4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DF8FE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8 585,37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9FF0F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107,04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ED587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8 692,41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B6730AF" w14:textId="3C418799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</w:tr>
      <w:tr w:rsidR="001D6525" w:rsidRPr="001D6525" w14:paraId="083DFF5B" w14:textId="77777777" w:rsidTr="001D6525">
        <w:trPr>
          <w:trHeight w:val="675"/>
        </w:trPr>
        <w:tc>
          <w:tcPr>
            <w:tcW w:w="414" w:type="dxa"/>
            <w:shd w:val="clear" w:color="auto" w:fill="auto"/>
            <w:vAlign w:val="center"/>
            <w:hideMark/>
          </w:tcPr>
          <w:p w14:paraId="766778C2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7A908E94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16BAB76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19E89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270 259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FBE4D5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22 315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86974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292 574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660E6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13 263,43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E4270B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830,75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E9D46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14 094,18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870DD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270 180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2A224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22 315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71FAB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292 495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4AB7701" w14:textId="68AEE0D8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0109E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13 243,57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E5A0A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830,75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5140A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14 074,32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329DE32" w14:textId="38FBC47C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99,8</w:t>
            </w:r>
          </w:p>
        </w:tc>
      </w:tr>
      <w:tr w:rsidR="001D6525" w:rsidRPr="001D6525" w14:paraId="68A30449" w14:textId="77777777" w:rsidTr="001D6525">
        <w:trPr>
          <w:trHeight w:val="975"/>
        </w:trPr>
        <w:tc>
          <w:tcPr>
            <w:tcW w:w="414" w:type="dxa"/>
            <w:shd w:val="clear" w:color="auto" w:fill="auto"/>
            <w:vAlign w:val="center"/>
            <w:hideMark/>
          </w:tcPr>
          <w:p w14:paraId="4D79FBB5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5BBA2AB1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Специализированная медицинская помощь в стационарных условиях по профилю "Онкология"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10049D46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12392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12 939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278C40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C292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12 939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027B1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1 742,16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399A6C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E5CC05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1 742,16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D0AACB" w14:textId="5789C64B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12 9</w:t>
            </w:r>
            <w:r w:rsidR="00EF791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34F274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463BA3" w14:textId="3E01FA81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12 9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46A9A7B" w14:textId="6CF4069F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B5385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1 740,22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3F9C1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546F55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1 740,22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C3FDA35" w14:textId="2DADA2F6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99,8</w:t>
            </w:r>
          </w:p>
        </w:tc>
      </w:tr>
      <w:tr w:rsidR="001D6525" w:rsidRPr="001D6525" w14:paraId="3B3265BF" w14:textId="77777777" w:rsidTr="001D6525">
        <w:trPr>
          <w:trHeight w:val="450"/>
        </w:trPr>
        <w:tc>
          <w:tcPr>
            <w:tcW w:w="414" w:type="dxa"/>
            <w:shd w:val="clear" w:color="auto" w:fill="auto"/>
            <w:vAlign w:val="center"/>
            <w:hideMark/>
          </w:tcPr>
          <w:p w14:paraId="50E8470D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79FA921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1CC36A6D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D6AAF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6 438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6AB27B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4DFB37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6 438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AB415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1 423,58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BF6E16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31FFB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1 423,58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2CCEE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0A3435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81A94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6 396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B46C77A" w14:textId="22C5854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5F7B3E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1 401,15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07F755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A82A6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1 401,15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1D6EB56A" w14:textId="79519001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98,4</w:t>
            </w:r>
          </w:p>
        </w:tc>
      </w:tr>
      <w:tr w:rsidR="001D6525" w:rsidRPr="001D6525" w14:paraId="6AC2919C" w14:textId="77777777" w:rsidTr="001D6525">
        <w:trPr>
          <w:trHeight w:val="450"/>
        </w:trPr>
        <w:tc>
          <w:tcPr>
            <w:tcW w:w="414" w:type="dxa"/>
            <w:shd w:val="clear" w:color="auto" w:fill="auto"/>
            <w:vAlign w:val="center"/>
            <w:hideMark/>
          </w:tcPr>
          <w:p w14:paraId="177619BF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28C6613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5D8B867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B2722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D108DE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4E254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6 712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F9261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412,78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36AED3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DD9B2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412,78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964AC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6 687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C0DC04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C53FC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6 687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2B685E" w14:textId="0E96B6CF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4F99C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CBD634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555C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411,43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51827FA" w14:textId="79F75CC6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</w:tr>
      <w:tr w:rsidR="001D6525" w:rsidRPr="001D6525" w14:paraId="18D73FD9" w14:textId="77777777" w:rsidTr="001D6525">
        <w:trPr>
          <w:trHeight w:val="450"/>
        </w:trPr>
        <w:tc>
          <w:tcPr>
            <w:tcW w:w="414" w:type="dxa"/>
            <w:shd w:val="clear" w:color="auto" w:fill="auto"/>
            <w:vAlign w:val="center"/>
            <w:hideMark/>
          </w:tcPr>
          <w:p w14:paraId="45590E2D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04819B89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7B38794F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92C1C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104 780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21200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6 061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D75901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110 841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E7E63B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2 996,89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1C5247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216,61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15157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3 213,50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E64CF4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104 756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2316B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6 061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2C0449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110 817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CAD4421" w14:textId="46EFD7A6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E1B7723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2 991,40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B648B0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216,61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0F730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3 208,01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5BC034C" w14:textId="3EF8AEA8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99,8</w:t>
            </w:r>
          </w:p>
        </w:tc>
      </w:tr>
      <w:tr w:rsidR="001D6525" w:rsidRPr="001D6525" w14:paraId="5BBD4750" w14:textId="77777777" w:rsidTr="001D6525">
        <w:trPr>
          <w:trHeight w:val="975"/>
        </w:trPr>
        <w:tc>
          <w:tcPr>
            <w:tcW w:w="414" w:type="dxa"/>
            <w:shd w:val="clear" w:color="auto" w:fill="auto"/>
            <w:vAlign w:val="center"/>
            <w:hideMark/>
          </w:tcPr>
          <w:p w14:paraId="14B91504" w14:textId="77777777" w:rsidR="001D6525" w:rsidRPr="001D6525" w:rsidRDefault="001D6525" w:rsidP="001D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1B68023D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Медицинская помощь в условиях дневного стационара по профилю "Онкология"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14:paraId="002A921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332B1B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9 803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09B833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EC5B7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9 803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7D9D0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1 234,66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FDE33D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303A93A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1 234,66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7FD888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9 801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A2B7A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6CE1E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9 801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2433F6" w14:textId="7A30DAD6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EA4FBD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1 233,35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01EAAA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944FE6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1 233,35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CA2A14" w14:textId="32EDCA3A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99,</w:t>
            </w:r>
            <w:r w:rsidR="00EF79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1D6525" w:rsidRPr="001D6525" w14:paraId="6DF023DD" w14:textId="77777777" w:rsidTr="001D6525">
        <w:trPr>
          <w:trHeight w:val="375"/>
        </w:trPr>
        <w:tc>
          <w:tcPr>
            <w:tcW w:w="3397" w:type="dxa"/>
            <w:gridSpan w:val="3"/>
            <w:shd w:val="clear" w:color="000000" w:fill="F2F2F2"/>
            <w:vAlign w:val="center"/>
            <w:hideMark/>
          </w:tcPr>
          <w:p w14:paraId="0765A04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60C1AF6F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01741CA8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5E7BF8A6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4FEEB2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39 111,33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5290C762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1 292,79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173DD09F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40 404,12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39792B52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787FAE2B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549AF77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shd w:val="clear" w:color="000000" w:fill="F2F2F2"/>
            <w:vAlign w:val="center"/>
            <w:hideMark/>
          </w:tcPr>
          <w:p w14:paraId="06DD4E36" w14:textId="77777777" w:rsidR="001D6525" w:rsidRPr="001D6525" w:rsidRDefault="001D6525" w:rsidP="001D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730E2942" w14:textId="00532418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39 0</w:t>
            </w:r>
            <w:r w:rsidR="00EF791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57</w:t>
            </w: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="00EF791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709" w:type="dxa"/>
            <w:shd w:val="clear" w:color="000000" w:fill="F2F2F2"/>
            <w:vAlign w:val="center"/>
            <w:hideMark/>
          </w:tcPr>
          <w:p w14:paraId="0151B94C" w14:textId="77777777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1 292,79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373E56E0" w14:textId="2CA0ADF0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40 35</w:t>
            </w:r>
            <w:r w:rsidR="00EF791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,</w:t>
            </w:r>
            <w:r w:rsidR="00EF791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815" w:type="dxa"/>
            <w:shd w:val="clear" w:color="000000" w:fill="F2F2F2"/>
            <w:vAlign w:val="center"/>
            <w:hideMark/>
          </w:tcPr>
          <w:p w14:paraId="6D97A70A" w14:textId="4B70BC68" w:rsidR="001D6525" w:rsidRPr="001D6525" w:rsidRDefault="001D6525" w:rsidP="001D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D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99,</w:t>
            </w:r>
            <w:r w:rsidR="00EF791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1D652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362369"/>
    <w:rsid w:val="00414EC2"/>
    <w:rsid w:val="00437DE8"/>
    <w:rsid w:val="00576042"/>
    <w:rsid w:val="0063133D"/>
    <w:rsid w:val="00730879"/>
    <w:rsid w:val="0078053A"/>
    <w:rsid w:val="00921737"/>
    <w:rsid w:val="00A65B0E"/>
    <w:rsid w:val="00DF610F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14</cp:revision>
  <cp:lastPrinted>2020-03-23T06:19:00Z</cp:lastPrinted>
  <dcterms:created xsi:type="dcterms:W3CDTF">2018-07-11T12:21:00Z</dcterms:created>
  <dcterms:modified xsi:type="dcterms:W3CDTF">2020-03-23T06:32:00Z</dcterms:modified>
</cp:coreProperties>
</file>